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2DFF5" w14:textId="77777777" w:rsidR="00176CAE" w:rsidRPr="007128EA" w:rsidRDefault="00176CAE" w:rsidP="00176CAE">
      <w:pP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</w:pPr>
      <w: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 xml:space="preserve">INK Casting 2025 - </w:t>
      </w:r>
      <w:r w:rsidRPr="007128EA"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>James</w:t>
      </w:r>
      <w: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 xml:space="preserve"> </w:t>
      </w:r>
    </w:p>
    <w:p w14:paraId="19168B3B" w14:textId="77777777" w:rsidR="00176CAE" w:rsidRPr="007128EA" w:rsidRDefault="00176CAE" w:rsidP="00176CAE">
      <w:pP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</w:pPr>
    </w:p>
    <w:p w14:paraId="10E80604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Sex On the Beach (0010): a recently dumped woman and a sexually frustrated man eye each other up on Brighton Beach. </w:t>
      </w:r>
    </w:p>
    <w:p w14:paraId="303B880B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(MAN), 1 Female (WOMAN)</w:t>
      </w:r>
    </w:p>
    <w:p w14:paraId="76DED77F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5DFE2A9B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Fade Up (0736): a hungry screenwriter tries to pitch a movie idea to a pair of ghastly producers. </w:t>
      </w:r>
    </w:p>
    <w:p w14:paraId="7AB565BB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(MATT), 2 Females (MORGAN, FREEMAN)</w:t>
      </w:r>
    </w:p>
    <w:p w14:paraId="1C0CA694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2C5F481E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Confidence (0647): a jaded office worker tells two of his colleagues some spectacularly bad news.</w:t>
      </w:r>
    </w:p>
    <w:p w14:paraId="5E5E8442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(FRANK), 2 Females (HELEN, GRACE)</w:t>
      </w:r>
    </w:p>
    <w:p w14:paraId="6B04BE40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30039B21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Sub (0959): a neurotic patient finds himself dispensing therapy to an unwitting new client. </w:t>
      </w:r>
    </w:p>
    <w:p w14:paraId="156320D3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1 Male (FRED), 2 Females (JACKIE, LUCY)</w:t>
      </w:r>
    </w:p>
    <w:p w14:paraId="16EEFE58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69A03894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42A771F6" w14:textId="77777777" w:rsidR="00176CAE" w:rsidRPr="0000653D" w:rsidRDefault="00176CAE" w:rsidP="00176CAE">
      <w:pPr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</w:pPr>
      <w:r w:rsidRPr="0000653D"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 xml:space="preserve">2 </w:t>
      </w:r>
      <w:proofErr w:type="gramStart"/>
      <w:r w:rsidRPr="0000653D"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>FEMALE</w:t>
      </w:r>
      <w:proofErr w:type="gramEnd"/>
      <w:r w:rsidRPr="0000653D">
        <w:rPr>
          <w:rFonts w:eastAsia="Times New Roman" w:cs="Times New Roman"/>
          <w:b/>
          <w:bCs/>
          <w:color w:val="000000"/>
          <w:kern w:val="0"/>
          <w:lang w:eastAsia="en-GB"/>
          <w14:ligatures w14:val="none"/>
        </w:rPr>
        <w:t>: ideally one younger (A), one slightly older (B)</w:t>
      </w:r>
    </w:p>
    <w:p w14:paraId="2CCBCF4C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21DC63CA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Actress A: playing age 28 to 35. Parts: GRACE, FREEMAN, and LUCY. At least one regional accent (Essex, and northern good), needs to be comically capable of playing classic nail-painting love-island jobsworth; an irritating smart-assed producer; and a nervous therapy patient. </w:t>
      </w:r>
    </w:p>
    <w:p w14:paraId="1EECF34F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033ED6A6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  <w:r w:rsidRPr="00B21DC1">
        <w:rPr>
          <w:rFonts w:eastAsia="Times New Roman" w:cs="Times New Roman"/>
          <w:color w:val="000000"/>
          <w:kern w:val="0"/>
          <w:lang w:eastAsia="en-GB"/>
          <w14:ligatures w14:val="none"/>
        </w:rPr>
        <w:t>Actress B: playing age 30 to 38. Parts: WOMAN, MORGAN, HELEN, and JACKIE. At least one regional accent (Essex, and northern good). Needs good comic beach body language — awkward, defensive — to complement controlled low-esteem anger in Sex on the Beach. And must be able to play high status therapist in Sub. </w:t>
      </w:r>
    </w:p>
    <w:p w14:paraId="1CBD5395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263C343A" w14:textId="77777777" w:rsidR="00176CAE" w:rsidRPr="00B21DC1" w:rsidRDefault="00176CAE" w:rsidP="00176CAE">
      <w:pPr>
        <w:rPr>
          <w:rFonts w:eastAsia="Times New Roman" w:cs="Times New Roman"/>
          <w:color w:val="000000"/>
          <w:kern w:val="0"/>
          <w:lang w:eastAsia="en-GB"/>
          <w14:ligatures w14:val="none"/>
        </w:rPr>
      </w:pPr>
    </w:p>
    <w:p w14:paraId="6EAC6F48" w14:textId="77777777" w:rsidR="00176CAE" w:rsidRDefault="00176CAE" w:rsidP="00176CAE"/>
    <w:p w14:paraId="1AB148E6" w14:textId="77777777" w:rsidR="0083471D" w:rsidRDefault="0083471D"/>
    <w:sectPr w:rsidR="00834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AE"/>
    <w:rsid w:val="00176CAE"/>
    <w:rsid w:val="002052F4"/>
    <w:rsid w:val="004958BD"/>
    <w:rsid w:val="006B5AC0"/>
    <w:rsid w:val="006C701D"/>
    <w:rsid w:val="0083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0923BC"/>
  <w15:chartTrackingRefBased/>
  <w15:docId w15:val="{4BBC6780-2465-F440-9A02-872C9529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CAE"/>
  </w:style>
  <w:style w:type="paragraph" w:styleId="Heading1">
    <w:name w:val="heading 1"/>
    <w:basedOn w:val="Normal"/>
    <w:next w:val="Normal"/>
    <w:link w:val="Heading1Char"/>
    <w:uiPriority w:val="9"/>
    <w:qFormat/>
    <w:rsid w:val="00176C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C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C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6C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C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CA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CA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CA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CA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C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C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C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6C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C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C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C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C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C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6C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C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CA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6C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6C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6C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6C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6C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6C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6C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6C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1</cp:revision>
  <dcterms:created xsi:type="dcterms:W3CDTF">2025-01-14T17:07:00Z</dcterms:created>
  <dcterms:modified xsi:type="dcterms:W3CDTF">2025-01-14T17:07:00Z</dcterms:modified>
</cp:coreProperties>
</file>